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33" w:rsidRDefault="00367B12" w:rsidP="00FE282C">
      <w:pPr>
        <w:jc w:val="right"/>
      </w:pPr>
      <w:bookmarkStart w:id="0" w:name="_GoBack"/>
      <w:bookmarkEnd w:id="0"/>
      <w:r>
        <w:t xml:space="preserve">         </w:t>
      </w:r>
      <w:r w:rsidR="004B3A33">
        <w:t>Приложение</w:t>
      </w:r>
    </w:p>
    <w:p w:rsidR="004B3A33" w:rsidRPr="00FE282C" w:rsidRDefault="004B3A33" w:rsidP="00FE282C">
      <w:pPr>
        <w:jc w:val="center"/>
        <w:rPr>
          <w:rFonts w:ascii="Times New Roman" w:hAnsi="Times New Roman"/>
          <w:sz w:val="28"/>
          <w:szCs w:val="28"/>
        </w:rPr>
      </w:pPr>
      <w:r w:rsidRPr="00FE282C">
        <w:rPr>
          <w:rFonts w:ascii="Times New Roman" w:hAnsi="Times New Roman"/>
          <w:sz w:val="28"/>
          <w:szCs w:val="28"/>
        </w:rPr>
        <w:t>Перечень</w:t>
      </w:r>
    </w:p>
    <w:p w:rsidR="004B3A33" w:rsidRDefault="00D9128B" w:rsidP="00B01E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E6B5A">
        <w:rPr>
          <w:rFonts w:ascii="Times New Roman" w:hAnsi="Times New Roman"/>
          <w:sz w:val="28"/>
          <w:szCs w:val="28"/>
        </w:rPr>
        <w:t xml:space="preserve"> жилого фонда </w:t>
      </w:r>
      <w:r w:rsidR="004B3A33" w:rsidRPr="00FE282C">
        <w:rPr>
          <w:rFonts w:ascii="Times New Roman" w:hAnsi="Times New Roman"/>
          <w:sz w:val="28"/>
          <w:szCs w:val="28"/>
        </w:rPr>
        <w:t xml:space="preserve"> сельского поселения «Нижнегирюнинское», </w:t>
      </w:r>
      <w:proofErr w:type="gramStart"/>
      <w:r w:rsidR="004B3A33" w:rsidRPr="00FE282C">
        <w:rPr>
          <w:rFonts w:ascii="Times New Roman" w:hAnsi="Times New Roman"/>
          <w:sz w:val="28"/>
          <w:szCs w:val="28"/>
        </w:rPr>
        <w:t>подлежащий</w:t>
      </w:r>
      <w:proofErr w:type="gramEnd"/>
      <w:r w:rsidR="004B3A33" w:rsidRPr="00FE282C">
        <w:rPr>
          <w:rFonts w:ascii="Times New Roman" w:hAnsi="Times New Roman"/>
          <w:sz w:val="28"/>
          <w:szCs w:val="28"/>
        </w:rPr>
        <w:t xml:space="preserve"> размещению на официальном сайте сельского поселения «Нижнегирюнинское»</w:t>
      </w:r>
      <w:r w:rsidR="00AE6B5A">
        <w:rPr>
          <w:rFonts w:ascii="Times New Roman" w:hAnsi="Times New Roman"/>
          <w:sz w:val="28"/>
          <w:szCs w:val="28"/>
        </w:rPr>
        <w:t xml:space="preserve"> </w:t>
      </w:r>
      <w:r w:rsidR="003D5910">
        <w:rPr>
          <w:rFonts w:ascii="Times New Roman" w:hAnsi="Times New Roman"/>
          <w:sz w:val="28"/>
          <w:szCs w:val="28"/>
        </w:rPr>
        <w:t>на 1 июля 2022 года.</w:t>
      </w:r>
    </w:p>
    <w:p w:rsidR="004B3A33" w:rsidRPr="00B01EA5" w:rsidRDefault="004B3A33" w:rsidP="00B01EA5">
      <w:pPr>
        <w:jc w:val="center"/>
        <w:rPr>
          <w:rFonts w:ascii="Times New Roman" w:hAnsi="Times New Roman"/>
          <w:sz w:val="28"/>
          <w:szCs w:val="28"/>
        </w:rPr>
      </w:pPr>
      <w:r w:rsidRPr="00CB0090">
        <w:rPr>
          <w:rFonts w:ascii="Times New Roman" w:hAnsi="Times New Roman"/>
          <w:b/>
          <w:sz w:val="28"/>
          <w:szCs w:val="28"/>
        </w:rPr>
        <w:t>Недвижимое имущество</w:t>
      </w:r>
    </w:p>
    <w:tbl>
      <w:tblPr>
        <w:tblpPr w:leftFromText="180" w:rightFromText="180" w:vertAnchor="text" w:horzAnchor="margin" w:tblpXSpec="center" w:tblpY="20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33"/>
        <w:gridCol w:w="1184"/>
        <w:gridCol w:w="2056"/>
        <w:gridCol w:w="1623"/>
        <w:gridCol w:w="1134"/>
        <w:gridCol w:w="1275"/>
        <w:gridCol w:w="1843"/>
        <w:gridCol w:w="1701"/>
        <w:gridCol w:w="1559"/>
      </w:tblGrid>
      <w:tr w:rsidR="004B3A33" w:rsidRPr="001E4D49" w:rsidTr="00F242C4">
        <w:trPr>
          <w:trHeight w:val="1349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Реестровый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(условный) номер</w:t>
            </w: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постройки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Общая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площадь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Целевое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назначение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Ограничение использования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Обременения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правами третьих лиц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10-00014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673449,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Нижнее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ул. Школьная,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11-а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одноквартирном жилом доме;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2003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26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17-00025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кв.2.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  <w:r w:rsidR="00642A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доме;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41,57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17-00026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кв.3.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  <w:r w:rsidR="00642A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доме; 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28,75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17-00027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кв.4.</w:t>
            </w:r>
          </w:p>
        </w:tc>
        <w:tc>
          <w:tcPr>
            <w:tcW w:w="1623" w:type="dxa"/>
          </w:tcPr>
          <w:p w:rsidR="00642A06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доме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53,18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17-00028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кв.5.</w:t>
            </w:r>
          </w:p>
        </w:tc>
        <w:tc>
          <w:tcPr>
            <w:tcW w:w="1623" w:type="dxa"/>
          </w:tcPr>
          <w:p w:rsidR="00642A06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доме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 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41,15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17-00029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кв.6.</w:t>
            </w:r>
          </w:p>
        </w:tc>
        <w:tc>
          <w:tcPr>
            <w:tcW w:w="1623" w:type="dxa"/>
          </w:tcPr>
          <w:p w:rsidR="00642A06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доме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28,77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17-00030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кв.7.</w:t>
            </w:r>
          </w:p>
        </w:tc>
        <w:tc>
          <w:tcPr>
            <w:tcW w:w="1623" w:type="dxa"/>
          </w:tcPr>
          <w:p w:rsidR="00642A06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доме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28,77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17-00031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кв.8.</w:t>
            </w:r>
          </w:p>
        </w:tc>
        <w:tc>
          <w:tcPr>
            <w:tcW w:w="1623" w:type="dxa"/>
          </w:tcPr>
          <w:p w:rsidR="00642A06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доме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41,09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17-00032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кв.9.</w:t>
            </w:r>
          </w:p>
        </w:tc>
        <w:tc>
          <w:tcPr>
            <w:tcW w:w="1623" w:type="dxa"/>
          </w:tcPr>
          <w:p w:rsidR="00642A06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доме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53,35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642A06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838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17-00033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кв.10.</w:t>
            </w:r>
          </w:p>
        </w:tc>
        <w:tc>
          <w:tcPr>
            <w:tcW w:w="1623" w:type="dxa"/>
          </w:tcPr>
          <w:p w:rsidR="005F2E63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доме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28,56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642A06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838A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17-00034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кв.11.</w:t>
            </w:r>
          </w:p>
        </w:tc>
        <w:tc>
          <w:tcPr>
            <w:tcW w:w="1623" w:type="dxa"/>
          </w:tcPr>
          <w:p w:rsidR="005F2E63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доме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41,33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4B3A33" w:rsidRPr="001E4D49" w:rsidRDefault="004B3A33" w:rsidP="00C50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642A06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838A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17-00035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Лесная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2, кв.12.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5F2E63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двенадцати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жилом доме;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53,43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642A06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838A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9-00048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Жетково, ул. Центральная, 10.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двухквартирном жилом доме;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1985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78,4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4B3A33" w:rsidRDefault="004B3A33" w:rsidP="00FE2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33" w:rsidRDefault="004B3A33" w:rsidP="009838A4">
      <w:pPr>
        <w:rPr>
          <w:rFonts w:ascii="Times New Roman" w:hAnsi="Times New Roman"/>
          <w:b/>
          <w:sz w:val="28"/>
          <w:szCs w:val="28"/>
        </w:rPr>
      </w:pPr>
    </w:p>
    <w:p w:rsidR="00AE6B5A" w:rsidRDefault="00AE6B5A" w:rsidP="00642A06">
      <w:pPr>
        <w:rPr>
          <w:rFonts w:ascii="Times New Roman" w:hAnsi="Times New Roman"/>
          <w:b/>
          <w:sz w:val="28"/>
          <w:szCs w:val="28"/>
        </w:rPr>
      </w:pPr>
    </w:p>
    <w:sectPr w:rsidR="00AE6B5A" w:rsidSect="007D6AC1">
      <w:pgSz w:w="16838" w:h="11906" w:orient="landscape"/>
      <w:pgMar w:top="680" w:right="851" w:bottom="68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2C"/>
    <w:rsid w:val="00003195"/>
    <w:rsid w:val="00020145"/>
    <w:rsid w:val="00037054"/>
    <w:rsid w:val="000963E2"/>
    <w:rsid w:val="000D0F0E"/>
    <w:rsid w:val="00122EA5"/>
    <w:rsid w:val="00137938"/>
    <w:rsid w:val="00170DCA"/>
    <w:rsid w:val="00194CFF"/>
    <w:rsid w:val="00196BAB"/>
    <w:rsid w:val="001C3402"/>
    <w:rsid w:val="001E4D49"/>
    <w:rsid w:val="002511A2"/>
    <w:rsid w:val="002640DC"/>
    <w:rsid w:val="002A677A"/>
    <w:rsid w:val="002E5714"/>
    <w:rsid w:val="00367B12"/>
    <w:rsid w:val="003A28E6"/>
    <w:rsid w:val="003D5910"/>
    <w:rsid w:val="003F1E78"/>
    <w:rsid w:val="00443842"/>
    <w:rsid w:val="004929A1"/>
    <w:rsid w:val="004B3A33"/>
    <w:rsid w:val="004E3B43"/>
    <w:rsid w:val="005017BF"/>
    <w:rsid w:val="00572254"/>
    <w:rsid w:val="005876B1"/>
    <w:rsid w:val="005D2A4F"/>
    <w:rsid w:val="005F2E63"/>
    <w:rsid w:val="005F6729"/>
    <w:rsid w:val="00642A06"/>
    <w:rsid w:val="006835AE"/>
    <w:rsid w:val="006E25BC"/>
    <w:rsid w:val="006F3313"/>
    <w:rsid w:val="00702A62"/>
    <w:rsid w:val="007171BA"/>
    <w:rsid w:val="0073413B"/>
    <w:rsid w:val="0077754B"/>
    <w:rsid w:val="007D5309"/>
    <w:rsid w:val="007D6AC1"/>
    <w:rsid w:val="00827E85"/>
    <w:rsid w:val="00835FD0"/>
    <w:rsid w:val="008618DA"/>
    <w:rsid w:val="008C24A1"/>
    <w:rsid w:val="008F499D"/>
    <w:rsid w:val="008F5CD8"/>
    <w:rsid w:val="00911A93"/>
    <w:rsid w:val="0093513C"/>
    <w:rsid w:val="009838A4"/>
    <w:rsid w:val="00991F08"/>
    <w:rsid w:val="00994256"/>
    <w:rsid w:val="00997E50"/>
    <w:rsid w:val="00A52FB7"/>
    <w:rsid w:val="00A84113"/>
    <w:rsid w:val="00A848CD"/>
    <w:rsid w:val="00A96036"/>
    <w:rsid w:val="00AE6B5A"/>
    <w:rsid w:val="00B01EA5"/>
    <w:rsid w:val="00B44352"/>
    <w:rsid w:val="00B72143"/>
    <w:rsid w:val="00B92F2E"/>
    <w:rsid w:val="00C24FC2"/>
    <w:rsid w:val="00C504D4"/>
    <w:rsid w:val="00C6735C"/>
    <w:rsid w:val="00C715C7"/>
    <w:rsid w:val="00CB0090"/>
    <w:rsid w:val="00CC25F5"/>
    <w:rsid w:val="00CD20C3"/>
    <w:rsid w:val="00D04FCF"/>
    <w:rsid w:val="00D05052"/>
    <w:rsid w:val="00D9128B"/>
    <w:rsid w:val="00DB599E"/>
    <w:rsid w:val="00DE0D90"/>
    <w:rsid w:val="00E040F6"/>
    <w:rsid w:val="00E2488A"/>
    <w:rsid w:val="00EC5B34"/>
    <w:rsid w:val="00F242C4"/>
    <w:rsid w:val="00F2458F"/>
    <w:rsid w:val="00F32267"/>
    <w:rsid w:val="00F34E4F"/>
    <w:rsid w:val="00F501FB"/>
    <w:rsid w:val="00F86B78"/>
    <w:rsid w:val="00F9009A"/>
    <w:rsid w:val="00F91F0B"/>
    <w:rsid w:val="00FB65E9"/>
    <w:rsid w:val="00FE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82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2018-08-28T03:37:00Z</cp:lastPrinted>
  <dcterms:created xsi:type="dcterms:W3CDTF">2022-06-22T02:10:00Z</dcterms:created>
  <dcterms:modified xsi:type="dcterms:W3CDTF">2022-11-29T07:15:00Z</dcterms:modified>
</cp:coreProperties>
</file>